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595B" w:rsidRDefault="0086595B" w:rsidP="006905A3">
      <w:pPr>
        <w:spacing w:after="0"/>
        <w:jc w:val="center"/>
        <w:rPr>
          <w:rFonts w:ascii="Times New Roman" w:hAnsi="Times New Roman" w:cs="Times New Roman"/>
          <w:b/>
          <w:sz w:val="24"/>
          <w:szCs w:val="24"/>
        </w:rPr>
      </w:pPr>
    </w:p>
    <w:p w:rsidR="0086595B" w:rsidRDefault="0086595B" w:rsidP="006905A3">
      <w:pPr>
        <w:spacing w:after="0"/>
        <w:jc w:val="center"/>
        <w:rPr>
          <w:rFonts w:ascii="Times New Roman" w:hAnsi="Times New Roman" w:cs="Times New Roman"/>
          <w:b/>
          <w:sz w:val="24"/>
          <w:szCs w:val="24"/>
        </w:rPr>
      </w:pPr>
    </w:p>
    <w:p w:rsidR="0086595B" w:rsidRDefault="0086595B" w:rsidP="006905A3">
      <w:pPr>
        <w:spacing w:after="0"/>
        <w:jc w:val="center"/>
        <w:rPr>
          <w:rFonts w:ascii="Times New Roman" w:hAnsi="Times New Roman" w:cs="Times New Roman"/>
          <w:b/>
          <w:sz w:val="24"/>
          <w:szCs w:val="24"/>
        </w:rPr>
      </w:pPr>
    </w:p>
    <w:p w:rsidR="0086595B" w:rsidRDefault="0086595B" w:rsidP="006905A3">
      <w:pPr>
        <w:spacing w:after="0"/>
        <w:jc w:val="center"/>
        <w:rPr>
          <w:rFonts w:ascii="Times New Roman" w:hAnsi="Times New Roman" w:cs="Times New Roman"/>
          <w:b/>
          <w:sz w:val="24"/>
          <w:szCs w:val="24"/>
        </w:rPr>
      </w:pPr>
    </w:p>
    <w:p w:rsidR="0086595B" w:rsidRDefault="0086595B" w:rsidP="006905A3">
      <w:pPr>
        <w:spacing w:after="0"/>
        <w:jc w:val="center"/>
        <w:rPr>
          <w:rFonts w:ascii="Times New Roman" w:hAnsi="Times New Roman" w:cs="Times New Roman"/>
          <w:b/>
          <w:sz w:val="24"/>
          <w:szCs w:val="24"/>
        </w:rPr>
      </w:pPr>
    </w:p>
    <w:p w:rsidR="0086595B" w:rsidRDefault="0086595B" w:rsidP="006905A3">
      <w:pPr>
        <w:spacing w:after="0"/>
        <w:jc w:val="center"/>
        <w:rPr>
          <w:rFonts w:ascii="Times New Roman" w:hAnsi="Times New Roman" w:cs="Times New Roman"/>
          <w:b/>
          <w:sz w:val="24"/>
          <w:szCs w:val="24"/>
        </w:rPr>
      </w:pPr>
    </w:p>
    <w:p w:rsidR="0086595B" w:rsidRDefault="0086595B" w:rsidP="006905A3">
      <w:pPr>
        <w:spacing w:after="0"/>
        <w:jc w:val="center"/>
        <w:rPr>
          <w:rFonts w:ascii="Times New Roman" w:hAnsi="Times New Roman" w:cs="Times New Roman"/>
          <w:b/>
          <w:sz w:val="24"/>
          <w:szCs w:val="24"/>
        </w:rPr>
      </w:pPr>
    </w:p>
    <w:p w:rsidR="0086595B" w:rsidRDefault="0086595B" w:rsidP="006905A3">
      <w:pPr>
        <w:spacing w:after="0"/>
        <w:jc w:val="center"/>
        <w:rPr>
          <w:rFonts w:ascii="Times New Roman" w:hAnsi="Times New Roman" w:cs="Times New Roman"/>
          <w:b/>
          <w:sz w:val="24"/>
          <w:szCs w:val="24"/>
        </w:rPr>
      </w:pPr>
    </w:p>
    <w:p w:rsidR="0086595B" w:rsidRDefault="0086595B" w:rsidP="006905A3">
      <w:pPr>
        <w:spacing w:after="0"/>
        <w:jc w:val="center"/>
        <w:rPr>
          <w:rFonts w:ascii="Times New Roman" w:hAnsi="Times New Roman" w:cs="Times New Roman"/>
          <w:b/>
          <w:sz w:val="24"/>
          <w:szCs w:val="24"/>
        </w:rPr>
      </w:pPr>
    </w:p>
    <w:p w:rsidR="0086595B" w:rsidRPr="0086595B" w:rsidRDefault="0086595B" w:rsidP="006905A3">
      <w:pPr>
        <w:spacing w:after="0"/>
        <w:jc w:val="center"/>
        <w:rPr>
          <w:rFonts w:ascii="Times New Roman" w:hAnsi="Times New Roman" w:cs="Times New Roman"/>
          <w:sz w:val="24"/>
          <w:szCs w:val="24"/>
        </w:rPr>
      </w:pPr>
    </w:p>
    <w:p w:rsidR="0086595B" w:rsidRPr="0086595B" w:rsidRDefault="0086595B" w:rsidP="006905A3">
      <w:pPr>
        <w:spacing w:after="0" w:line="480" w:lineRule="auto"/>
        <w:jc w:val="center"/>
        <w:rPr>
          <w:rFonts w:ascii="Times New Roman" w:hAnsi="Times New Roman" w:cs="Times New Roman"/>
          <w:sz w:val="24"/>
          <w:szCs w:val="24"/>
        </w:rPr>
      </w:pPr>
      <w:r w:rsidRPr="0086595B">
        <w:rPr>
          <w:rFonts w:ascii="Times New Roman" w:hAnsi="Times New Roman" w:cs="Times New Roman"/>
          <w:sz w:val="24"/>
          <w:szCs w:val="24"/>
        </w:rPr>
        <w:t>Regression Analysis Discussion</w:t>
      </w:r>
    </w:p>
    <w:p w:rsidR="0086595B" w:rsidRPr="0086595B" w:rsidRDefault="00546043" w:rsidP="006905A3">
      <w:pPr>
        <w:spacing w:after="0" w:line="480" w:lineRule="auto"/>
        <w:jc w:val="center"/>
        <w:rPr>
          <w:rFonts w:ascii="Times New Roman" w:hAnsi="Times New Roman" w:cs="Times New Roman"/>
          <w:sz w:val="24"/>
          <w:szCs w:val="24"/>
        </w:rPr>
      </w:pPr>
      <w:r w:rsidRPr="0086595B">
        <w:rPr>
          <w:rFonts w:ascii="Times New Roman" w:hAnsi="Times New Roman" w:cs="Times New Roman"/>
          <w:sz w:val="24"/>
          <w:szCs w:val="24"/>
        </w:rPr>
        <w:t>Student’s</w:t>
      </w:r>
      <w:r w:rsidR="0086595B" w:rsidRPr="0086595B">
        <w:rPr>
          <w:rFonts w:ascii="Times New Roman" w:hAnsi="Times New Roman" w:cs="Times New Roman"/>
          <w:sz w:val="24"/>
          <w:szCs w:val="24"/>
        </w:rPr>
        <w:t xml:space="preserve"> name</w:t>
      </w:r>
    </w:p>
    <w:p w:rsidR="0086595B" w:rsidRPr="0086595B" w:rsidRDefault="0086595B" w:rsidP="006905A3">
      <w:pPr>
        <w:spacing w:after="0" w:line="480" w:lineRule="auto"/>
        <w:jc w:val="center"/>
        <w:rPr>
          <w:rFonts w:ascii="Times New Roman" w:hAnsi="Times New Roman" w:cs="Times New Roman"/>
          <w:sz w:val="24"/>
          <w:szCs w:val="24"/>
        </w:rPr>
      </w:pPr>
      <w:r w:rsidRPr="0086595B">
        <w:rPr>
          <w:rFonts w:ascii="Times New Roman" w:hAnsi="Times New Roman" w:cs="Times New Roman"/>
          <w:sz w:val="24"/>
          <w:szCs w:val="24"/>
        </w:rPr>
        <w:t xml:space="preserve">University </w:t>
      </w:r>
    </w:p>
    <w:p w:rsidR="0086595B" w:rsidRDefault="0086595B" w:rsidP="006905A3">
      <w:pPr>
        <w:spacing w:after="0"/>
        <w:jc w:val="center"/>
        <w:rPr>
          <w:rFonts w:ascii="Times New Roman" w:hAnsi="Times New Roman" w:cs="Times New Roman"/>
          <w:b/>
          <w:sz w:val="24"/>
          <w:szCs w:val="24"/>
        </w:rPr>
      </w:pPr>
      <w:r>
        <w:rPr>
          <w:rFonts w:ascii="Times New Roman" w:hAnsi="Times New Roman" w:cs="Times New Roman"/>
          <w:b/>
          <w:sz w:val="24"/>
          <w:szCs w:val="24"/>
        </w:rPr>
        <w:br w:type="page"/>
      </w:r>
    </w:p>
    <w:p w:rsidR="00F4673B" w:rsidRPr="006905A3" w:rsidRDefault="006905A3" w:rsidP="006905A3">
      <w:pPr>
        <w:spacing w:after="0" w:line="480" w:lineRule="auto"/>
        <w:jc w:val="center"/>
        <w:rPr>
          <w:rFonts w:ascii="Times New Roman" w:hAnsi="Times New Roman" w:cs="Times New Roman"/>
          <w:sz w:val="24"/>
          <w:szCs w:val="24"/>
        </w:rPr>
      </w:pPr>
      <w:r w:rsidRPr="006905A3">
        <w:rPr>
          <w:rFonts w:ascii="Times New Roman" w:hAnsi="Times New Roman" w:cs="Times New Roman"/>
          <w:sz w:val="24"/>
          <w:szCs w:val="24"/>
        </w:rPr>
        <w:lastRenderedPageBreak/>
        <w:t>Regression Analysis Discussion</w:t>
      </w:r>
    </w:p>
    <w:p w:rsidR="00902734" w:rsidRPr="0078425D" w:rsidRDefault="00902734" w:rsidP="00546043">
      <w:pPr>
        <w:spacing w:after="0" w:line="480" w:lineRule="auto"/>
        <w:ind w:firstLine="720"/>
        <w:jc w:val="both"/>
        <w:rPr>
          <w:rFonts w:ascii="Times New Roman" w:hAnsi="Times New Roman" w:cs="Times New Roman"/>
          <w:sz w:val="24"/>
          <w:szCs w:val="24"/>
        </w:rPr>
      </w:pPr>
      <w:r w:rsidRPr="0078425D">
        <w:rPr>
          <w:rFonts w:ascii="Times New Roman" w:hAnsi="Times New Roman" w:cs="Times New Roman"/>
          <w:sz w:val="24"/>
          <w:szCs w:val="24"/>
        </w:rPr>
        <w:t>Regression analysis examin</w:t>
      </w:r>
      <w:r w:rsidR="00EB4244">
        <w:rPr>
          <w:rFonts w:ascii="Times New Roman" w:hAnsi="Times New Roman" w:cs="Times New Roman"/>
          <w:sz w:val="24"/>
          <w:szCs w:val="24"/>
        </w:rPr>
        <w:t>es the association</w:t>
      </w:r>
      <w:r w:rsidRPr="0078425D">
        <w:rPr>
          <w:rFonts w:ascii="Times New Roman" w:hAnsi="Times New Roman" w:cs="Times New Roman"/>
          <w:sz w:val="24"/>
          <w:szCs w:val="24"/>
        </w:rPr>
        <w:t xml:space="preserve"> between variables</w:t>
      </w:r>
      <w:r w:rsidR="00EB4244">
        <w:rPr>
          <w:rFonts w:ascii="Times New Roman" w:hAnsi="Times New Roman" w:cs="Times New Roman"/>
          <w:sz w:val="24"/>
          <w:szCs w:val="24"/>
        </w:rPr>
        <w:t xml:space="preserve"> and how they affect each other</w:t>
      </w:r>
      <w:r w:rsidRPr="0078425D">
        <w:rPr>
          <w:rFonts w:ascii="Times New Roman" w:hAnsi="Times New Roman" w:cs="Times New Roman"/>
          <w:sz w:val="24"/>
          <w:szCs w:val="24"/>
        </w:rPr>
        <w:t>. The variables are grouped into two; dependent or outcome variable and independent or the explanatory variable. The explanatory variables provide information about the dependent variable and are used to estimate the dependent variable</w:t>
      </w:r>
      <w:r w:rsidR="00EB4244">
        <w:rPr>
          <w:rFonts w:ascii="Times New Roman" w:hAnsi="Times New Roman" w:cs="Times New Roman"/>
          <w:sz w:val="24"/>
          <w:szCs w:val="24"/>
        </w:rPr>
        <w:t xml:space="preserve"> A regression model shows the effect of the independent variable on the dependent variable</w:t>
      </w:r>
      <w:r w:rsidRPr="0078425D">
        <w:rPr>
          <w:rFonts w:ascii="Times New Roman" w:hAnsi="Times New Roman" w:cs="Times New Roman"/>
          <w:sz w:val="24"/>
          <w:szCs w:val="24"/>
        </w:rPr>
        <w:t xml:space="preserve">. A real life situation to model a regression model can be </w:t>
      </w:r>
      <w:r w:rsidR="00EB4244">
        <w:rPr>
          <w:rFonts w:ascii="Times New Roman" w:hAnsi="Times New Roman" w:cs="Times New Roman"/>
          <w:sz w:val="24"/>
          <w:szCs w:val="24"/>
        </w:rPr>
        <w:t xml:space="preserve">expressing </w:t>
      </w:r>
      <w:r w:rsidRPr="0078425D">
        <w:rPr>
          <w:rFonts w:ascii="Times New Roman" w:hAnsi="Times New Roman" w:cs="Times New Roman"/>
          <w:sz w:val="24"/>
          <w:szCs w:val="24"/>
        </w:rPr>
        <w:t xml:space="preserve">residential house prices as a function of the </w:t>
      </w:r>
      <w:r w:rsidR="00EB4244">
        <w:rPr>
          <w:rFonts w:ascii="Times New Roman" w:hAnsi="Times New Roman" w:cs="Times New Roman"/>
          <w:sz w:val="24"/>
          <w:szCs w:val="24"/>
        </w:rPr>
        <w:t>size of the piece of land the house stands in.</w:t>
      </w:r>
      <w:r w:rsidRPr="0078425D">
        <w:rPr>
          <w:rFonts w:ascii="Times New Roman" w:hAnsi="Times New Roman" w:cs="Times New Roman"/>
          <w:sz w:val="24"/>
          <w:szCs w:val="24"/>
        </w:rPr>
        <w:t xml:space="preserve"> </w:t>
      </w:r>
    </w:p>
    <w:p w:rsidR="00902734" w:rsidRPr="0078425D" w:rsidRDefault="00902734" w:rsidP="00546043">
      <w:pPr>
        <w:spacing w:after="0" w:line="480" w:lineRule="auto"/>
        <w:ind w:firstLine="720"/>
        <w:jc w:val="both"/>
        <w:rPr>
          <w:rFonts w:ascii="Times New Roman" w:hAnsi="Times New Roman" w:cs="Times New Roman"/>
          <w:sz w:val="24"/>
          <w:szCs w:val="24"/>
        </w:rPr>
      </w:pPr>
      <w:r w:rsidRPr="0078425D">
        <w:rPr>
          <w:rFonts w:ascii="Times New Roman" w:hAnsi="Times New Roman" w:cs="Times New Roman"/>
          <w:sz w:val="24"/>
          <w:szCs w:val="24"/>
        </w:rPr>
        <w:t xml:space="preserve">In this case, the residential house price is the dependent variable and the </w:t>
      </w:r>
      <w:r w:rsidR="00EB4244">
        <w:rPr>
          <w:rFonts w:ascii="Times New Roman" w:hAnsi="Times New Roman" w:cs="Times New Roman"/>
          <w:sz w:val="24"/>
          <w:szCs w:val="24"/>
        </w:rPr>
        <w:t>size of the piece of land</w:t>
      </w:r>
      <w:r w:rsidRPr="0078425D">
        <w:rPr>
          <w:rFonts w:ascii="Times New Roman" w:hAnsi="Times New Roman" w:cs="Times New Roman"/>
          <w:sz w:val="24"/>
          <w:szCs w:val="24"/>
        </w:rPr>
        <w:t xml:space="preserve"> is the explanatory variable. The price of a residential home is determined by several factors but the main factor is the size of the piece of land where the residential home is located.</w:t>
      </w:r>
      <w:r w:rsidR="003C19D8" w:rsidRPr="0078425D">
        <w:rPr>
          <w:rFonts w:ascii="Times New Roman" w:hAnsi="Times New Roman" w:cs="Times New Roman"/>
          <w:sz w:val="24"/>
          <w:szCs w:val="24"/>
        </w:rPr>
        <w:t xml:space="preserve"> </w:t>
      </w:r>
      <w:r w:rsidR="00F96B85" w:rsidRPr="0078425D">
        <w:rPr>
          <w:rFonts w:ascii="Times New Roman" w:hAnsi="Times New Roman" w:cs="Times New Roman"/>
          <w:sz w:val="24"/>
          <w:szCs w:val="24"/>
        </w:rPr>
        <w:t>The size of land the residential house is built at has a direct impact on the</w:t>
      </w:r>
      <w:r w:rsidR="00EB4244">
        <w:rPr>
          <w:rFonts w:ascii="Times New Roman" w:hAnsi="Times New Roman" w:cs="Times New Roman"/>
          <w:sz w:val="24"/>
          <w:szCs w:val="24"/>
        </w:rPr>
        <w:t xml:space="preserve"> price of the residential home such that </w:t>
      </w:r>
      <w:r w:rsidR="003C19D8" w:rsidRPr="0078425D">
        <w:rPr>
          <w:rFonts w:ascii="Times New Roman" w:hAnsi="Times New Roman" w:cs="Times New Roman"/>
          <w:sz w:val="24"/>
          <w:szCs w:val="24"/>
        </w:rPr>
        <w:t>price of a residential home increases with an increase in the size of the piece of land that the house is located at</w:t>
      </w:r>
      <w:r w:rsidR="00F96B85" w:rsidRPr="0078425D">
        <w:rPr>
          <w:rFonts w:ascii="Times New Roman" w:hAnsi="Times New Roman" w:cs="Times New Roman"/>
          <w:sz w:val="24"/>
          <w:szCs w:val="24"/>
        </w:rPr>
        <w:t xml:space="preserve"> theoretically</w:t>
      </w:r>
      <w:r w:rsidR="003C19D8" w:rsidRPr="0078425D">
        <w:rPr>
          <w:rFonts w:ascii="Times New Roman" w:hAnsi="Times New Roman" w:cs="Times New Roman"/>
          <w:sz w:val="24"/>
          <w:szCs w:val="24"/>
        </w:rPr>
        <w:t>. This indicates that there is a positive relationship between the price of the residential home and the size of land the residential home is located at. Therefore, there is positive correlation between the dependent and the explanatory variable</w:t>
      </w:r>
      <w:r w:rsidR="00F96B85" w:rsidRPr="0078425D">
        <w:rPr>
          <w:rFonts w:ascii="Times New Roman" w:hAnsi="Times New Roman" w:cs="Times New Roman"/>
          <w:sz w:val="24"/>
          <w:szCs w:val="24"/>
        </w:rPr>
        <w:t xml:space="preserve"> in our regression situation</w:t>
      </w:r>
      <w:r w:rsidR="003C19D8" w:rsidRPr="0078425D">
        <w:rPr>
          <w:rFonts w:ascii="Times New Roman" w:hAnsi="Times New Roman" w:cs="Times New Roman"/>
          <w:sz w:val="24"/>
          <w:szCs w:val="24"/>
        </w:rPr>
        <w:t>.</w:t>
      </w:r>
      <w:r w:rsidRPr="0078425D">
        <w:rPr>
          <w:rFonts w:ascii="Times New Roman" w:hAnsi="Times New Roman" w:cs="Times New Roman"/>
          <w:sz w:val="24"/>
          <w:szCs w:val="24"/>
        </w:rPr>
        <w:t xml:space="preserve"> </w:t>
      </w:r>
    </w:p>
    <w:p w:rsidR="00F96B85" w:rsidRPr="0078425D" w:rsidRDefault="00C4637E" w:rsidP="0054604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To estimate the linear regression equation, we use Ordinary Least Squares method, (OLS).</w:t>
      </w:r>
      <w:r w:rsidR="005F4E3F">
        <w:rPr>
          <w:rFonts w:ascii="Times New Roman" w:hAnsi="Times New Roman" w:cs="Times New Roman"/>
          <w:sz w:val="24"/>
          <w:szCs w:val="24"/>
        </w:rPr>
        <w:t>0.</w:t>
      </w:r>
      <w:r>
        <w:rPr>
          <w:rFonts w:ascii="Times New Roman" w:hAnsi="Times New Roman" w:cs="Times New Roman"/>
          <w:sz w:val="24"/>
          <w:szCs w:val="24"/>
        </w:rPr>
        <w:t xml:space="preserve"> </w:t>
      </w:r>
      <w:r w:rsidR="00F96B85" w:rsidRPr="0078425D">
        <w:rPr>
          <w:rFonts w:ascii="Times New Roman" w:hAnsi="Times New Roman" w:cs="Times New Roman"/>
          <w:sz w:val="24"/>
          <w:szCs w:val="24"/>
        </w:rPr>
        <w:t>The expected regression equation after analysis will be given by;</w:t>
      </w:r>
    </w:p>
    <w:p w:rsidR="00F96B85" w:rsidRPr="0078425D" w:rsidRDefault="00F96B85" w:rsidP="006905A3">
      <w:pPr>
        <w:spacing w:after="0" w:line="480" w:lineRule="auto"/>
        <w:jc w:val="both"/>
        <w:rPr>
          <w:rFonts w:ascii="Times New Roman" w:hAnsi="Times New Roman" w:cs="Times New Roman"/>
          <w:sz w:val="24"/>
          <w:szCs w:val="24"/>
        </w:rPr>
      </w:pPr>
      <w:r w:rsidRPr="0078425D">
        <w:rPr>
          <w:rFonts w:ascii="Times New Roman" w:hAnsi="Times New Roman" w:cs="Times New Roman"/>
          <w:sz w:val="24"/>
          <w:szCs w:val="24"/>
        </w:rPr>
        <w:tab/>
        <w:t>Price = β</w:t>
      </w:r>
      <w:r w:rsidRPr="0078425D">
        <w:rPr>
          <w:rFonts w:ascii="Times New Roman" w:hAnsi="Times New Roman" w:cs="Times New Roman"/>
          <w:sz w:val="24"/>
          <w:szCs w:val="24"/>
          <w:vertAlign w:val="subscript"/>
        </w:rPr>
        <w:t>0</w:t>
      </w:r>
      <w:r w:rsidRPr="0078425D">
        <w:rPr>
          <w:rFonts w:ascii="Times New Roman" w:hAnsi="Times New Roman" w:cs="Times New Roman"/>
          <w:sz w:val="24"/>
          <w:szCs w:val="24"/>
        </w:rPr>
        <w:t xml:space="preserve"> + β</w:t>
      </w:r>
      <w:r w:rsidRPr="0078425D">
        <w:rPr>
          <w:rFonts w:ascii="Times New Roman" w:hAnsi="Times New Roman" w:cs="Times New Roman"/>
          <w:sz w:val="24"/>
          <w:szCs w:val="24"/>
          <w:vertAlign w:val="subscript"/>
        </w:rPr>
        <w:t>1</w:t>
      </w:r>
      <w:r w:rsidRPr="0078425D">
        <w:rPr>
          <w:rFonts w:ascii="Times New Roman" w:hAnsi="Times New Roman" w:cs="Times New Roman"/>
          <w:sz w:val="24"/>
          <w:szCs w:val="24"/>
        </w:rPr>
        <w:t xml:space="preserve"> Lotsize</w:t>
      </w:r>
    </w:p>
    <w:p w:rsidR="00F96B85" w:rsidRPr="0078425D" w:rsidRDefault="00F96B85" w:rsidP="006905A3">
      <w:pPr>
        <w:spacing w:after="0" w:line="480" w:lineRule="auto"/>
        <w:jc w:val="both"/>
        <w:rPr>
          <w:rFonts w:ascii="Times New Roman" w:hAnsi="Times New Roman" w:cs="Times New Roman"/>
          <w:sz w:val="24"/>
          <w:szCs w:val="24"/>
        </w:rPr>
      </w:pPr>
      <w:r w:rsidRPr="0078425D">
        <w:rPr>
          <w:rFonts w:ascii="Times New Roman" w:hAnsi="Times New Roman" w:cs="Times New Roman"/>
          <w:sz w:val="24"/>
          <w:szCs w:val="24"/>
        </w:rPr>
        <w:t>Where;</w:t>
      </w:r>
    </w:p>
    <w:p w:rsidR="001F3851" w:rsidRDefault="00F96B85" w:rsidP="006905A3">
      <w:pPr>
        <w:spacing w:after="0" w:line="480" w:lineRule="auto"/>
        <w:jc w:val="both"/>
        <w:rPr>
          <w:rFonts w:ascii="Times New Roman" w:hAnsi="Times New Roman" w:cs="Times New Roman"/>
          <w:sz w:val="24"/>
          <w:szCs w:val="24"/>
        </w:rPr>
        <w:sectPr w:rsidR="001F3851" w:rsidSect="0086595B">
          <w:headerReference w:type="default" r:id="rId6"/>
          <w:headerReference w:type="first" r:id="rId7"/>
          <w:pgSz w:w="12240" w:h="15840"/>
          <w:pgMar w:top="1440" w:right="1440" w:bottom="1440" w:left="1440" w:header="720" w:footer="720" w:gutter="0"/>
          <w:cols w:space="720"/>
          <w:titlePg/>
          <w:docGrid w:linePitch="360"/>
        </w:sectPr>
      </w:pPr>
      <w:r w:rsidRPr="0078425D">
        <w:rPr>
          <w:rFonts w:ascii="Times New Roman" w:hAnsi="Times New Roman" w:cs="Times New Roman"/>
          <w:sz w:val="24"/>
          <w:szCs w:val="24"/>
        </w:rPr>
        <w:tab/>
        <w:t xml:space="preserve">Price – the </w:t>
      </w:r>
      <w:r w:rsidR="001F3851">
        <w:rPr>
          <w:rFonts w:ascii="Times New Roman" w:hAnsi="Times New Roman" w:cs="Times New Roman"/>
          <w:sz w:val="24"/>
          <w:szCs w:val="24"/>
        </w:rPr>
        <w:t>price of the residential home</w:t>
      </w:r>
    </w:p>
    <w:p w:rsidR="00F96B85" w:rsidRPr="0078425D" w:rsidRDefault="00F96B85" w:rsidP="006905A3">
      <w:pPr>
        <w:spacing w:after="0" w:line="480" w:lineRule="auto"/>
        <w:jc w:val="both"/>
        <w:rPr>
          <w:rFonts w:ascii="Times New Roman" w:hAnsi="Times New Roman" w:cs="Times New Roman"/>
          <w:sz w:val="24"/>
          <w:szCs w:val="24"/>
        </w:rPr>
      </w:pPr>
      <w:r w:rsidRPr="0078425D">
        <w:rPr>
          <w:rFonts w:ascii="Times New Roman" w:hAnsi="Times New Roman" w:cs="Times New Roman"/>
          <w:sz w:val="24"/>
          <w:szCs w:val="24"/>
        </w:rPr>
        <w:tab/>
        <w:t>Lotsize – the size of the piece of land the residential home is located</w:t>
      </w:r>
    </w:p>
    <w:p w:rsidR="00F96B85" w:rsidRDefault="00F96B85" w:rsidP="00546043">
      <w:pPr>
        <w:spacing w:after="0" w:line="480" w:lineRule="auto"/>
        <w:ind w:firstLine="720"/>
        <w:jc w:val="both"/>
        <w:rPr>
          <w:rFonts w:ascii="Times New Roman" w:hAnsi="Times New Roman" w:cs="Times New Roman"/>
          <w:sz w:val="24"/>
          <w:szCs w:val="24"/>
        </w:rPr>
      </w:pPr>
      <w:r w:rsidRPr="0078425D">
        <w:rPr>
          <w:rFonts w:ascii="Times New Roman" w:hAnsi="Times New Roman" w:cs="Times New Roman"/>
          <w:sz w:val="24"/>
          <w:szCs w:val="24"/>
        </w:rPr>
        <w:t>From the regression equation, β</w:t>
      </w:r>
      <w:r w:rsidRPr="0078425D">
        <w:rPr>
          <w:rFonts w:ascii="Times New Roman" w:hAnsi="Times New Roman" w:cs="Times New Roman"/>
          <w:sz w:val="24"/>
          <w:szCs w:val="24"/>
          <w:vertAlign w:val="subscript"/>
        </w:rPr>
        <w:t>0</w:t>
      </w:r>
      <w:r w:rsidRPr="0078425D">
        <w:rPr>
          <w:rFonts w:ascii="Times New Roman" w:hAnsi="Times New Roman" w:cs="Times New Roman"/>
          <w:sz w:val="24"/>
          <w:szCs w:val="24"/>
        </w:rPr>
        <w:t xml:space="preserve"> is the </w:t>
      </w:r>
      <w:r w:rsidR="0068357D">
        <w:rPr>
          <w:rFonts w:ascii="Times New Roman" w:hAnsi="Times New Roman" w:cs="Times New Roman"/>
          <w:sz w:val="24"/>
          <w:szCs w:val="24"/>
        </w:rPr>
        <w:t xml:space="preserve">constant of the model and it indicates </w:t>
      </w:r>
      <w:r w:rsidRPr="0078425D">
        <w:rPr>
          <w:rFonts w:ascii="Times New Roman" w:hAnsi="Times New Roman" w:cs="Times New Roman"/>
          <w:sz w:val="24"/>
          <w:szCs w:val="24"/>
        </w:rPr>
        <w:t xml:space="preserve">minimum possible price that a residential home can be sold at. This is a constant time in the regression equation. </w:t>
      </w:r>
      <w:r w:rsidR="00997FCF" w:rsidRPr="00997FCF">
        <w:rPr>
          <w:rFonts w:ascii="Times New Roman" w:hAnsi="Times New Roman" w:cs="Times New Roman"/>
          <w:sz w:val="24"/>
          <w:szCs w:val="24"/>
        </w:rPr>
        <w:t>β</w:t>
      </w:r>
      <w:r w:rsidRPr="0078425D">
        <w:rPr>
          <w:rFonts w:ascii="Times New Roman" w:hAnsi="Times New Roman" w:cs="Times New Roman"/>
          <w:sz w:val="24"/>
          <w:szCs w:val="24"/>
          <w:vertAlign w:val="subscript"/>
        </w:rPr>
        <w:t>1</w:t>
      </w:r>
      <w:r w:rsidRPr="0078425D">
        <w:rPr>
          <w:rFonts w:ascii="Times New Roman" w:hAnsi="Times New Roman" w:cs="Times New Roman"/>
          <w:sz w:val="24"/>
          <w:szCs w:val="24"/>
        </w:rPr>
        <w:t xml:space="preserve"> is the</w:t>
      </w:r>
      <w:r w:rsidR="008A47AE" w:rsidRPr="0078425D">
        <w:rPr>
          <w:rFonts w:ascii="Times New Roman" w:hAnsi="Times New Roman" w:cs="Times New Roman"/>
          <w:sz w:val="24"/>
          <w:szCs w:val="24"/>
        </w:rPr>
        <w:t xml:space="preserve"> coefficient of size of piece of land that the house is located at. This coefficient shows the effect</w:t>
      </w:r>
      <w:r w:rsidR="006D680B" w:rsidRPr="0078425D">
        <w:rPr>
          <w:rFonts w:ascii="Times New Roman" w:hAnsi="Times New Roman" w:cs="Times New Roman"/>
          <w:sz w:val="24"/>
          <w:szCs w:val="24"/>
        </w:rPr>
        <w:t xml:space="preserve"> of the size of the piece of land on the price of the residential home. In </w:t>
      </w:r>
      <w:r w:rsidR="00757A10">
        <w:rPr>
          <w:rFonts w:ascii="Times New Roman" w:hAnsi="Times New Roman" w:cs="Times New Roman"/>
          <w:sz w:val="24"/>
          <w:szCs w:val="24"/>
        </w:rPr>
        <w:t>this</w:t>
      </w:r>
      <w:r w:rsidR="006D680B" w:rsidRPr="0078425D">
        <w:rPr>
          <w:rFonts w:ascii="Times New Roman" w:hAnsi="Times New Roman" w:cs="Times New Roman"/>
          <w:sz w:val="24"/>
          <w:szCs w:val="24"/>
        </w:rPr>
        <w:t xml:space="preserve"> case</w:t>
      </w:r>
      <w:r w:rsidR="00757A10">
        <w:rPr>
          <w:rFonts w:ascii="Times New Roman" w:hAnsi="Times New Roman" w:cs="Times New Roman"/>
          <w:sz w:val="24"/>
          <w:szCs w:val="24"/>
        </w:rPr>
        <w:t>, there was a</w:t>
      </w:r>
      <w:r w:rsidR="006D680B" w:rsidRPr="0078425D">
        <w:rPr>
          <w:rFonts w:ascii="Times New Roman" w:hAnsi="Times New Roman" w:cs="Times New Roman"/>
          <w:sz w:val="24"/>
          <w:szCs w:val="24"/>
        </w:rPr>
        <w:t xml:space="preserve"> positive correlation between </w:t>
      </w:r>
      <w:r w:rsidR="00757A10">
        <w:rPr>
          <w:rFonts w:ascii="Times New Roman" w:hAnsi="Times New Roman" w:cs="Times New Roman"/>
          <w:sz w:val="24"/>
          <w:szCs w:val="24"/>
        </w:rPr>
        <w:t>the price of the residential house and the size of the piece of land where the home is located. Therefore, the</w:t>
      </w:r>
      <w:r w:rsidR="006D680B" w:rsidRPr="0078425D">
        <w:rPr>
          <w:rFonts w:ascii="Times New Roman" w:hAnsi="Times New Roman" w:cs="Times New Roman"/>
          <w:sz w:val="24"/>
          <w:szCs w:val="24"/>
        </w:rPr>
        <w:t xml:space="preserve"> coefficient</w:t>
      </w:r>
      <w:r w:rsidR="00757A10">
        <w:rPr>
          <w:rFonts w:ascii="Times New Roman" w:hAnsi="Times New Roman" w:cs="Times New Roman"/>
          <w:sz w:val="24"/>
          <w:szCs w:val="24"/>
        </w:rPr>
        <w:t xml:space="preserve"> of size of piece of land will have a </w:t>
      </w:r>
      <w:r w:rsidR="006D680B" w:rsidRPr="0078425D">
        <w:rPr>
          <w:rFonts w:ascii="Times New Roman" w:hAnsi="Times New Roman" w:cs="Times New Roman"/>
          <w:sz w:val="24"/>
          <w:szCs w:val="24"/>
        </w:rPr>
        <w:t>positive sign.</w:t>
      </w:r>
    </w:p>
    <w:p w:rsidR="00A61CF5" w:rsidRDefault="00A61CF5" w:rsidP="00546043">
      <w:pPr>
        <w:spacing w:after="0" w:line="480" w:lineRule="auto"/>
        <w:ind w:firstLine="720"/>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After conducting regression analysis using data on the price of residential houses and the size of land the houses are located, we then examine the coefficient of determination, (R squared) and the Adjusted R squared. The coefficient of determination will tell us how much variation on the price of a house is explained by the size of land the home is built. The Adjusted R squared value shows how much the explanatory power of the model is. This </w:t>
      </w:r>
      <w:r w:rsidR="00CB10DE">
        <w:rPr>
          <w:rFonts w:ascii="Times New Roman" w:hAnsi="Times New Roman" w:cs="Times New Roman"/>
          <w:sz w:val="24"/>
          <w:szCs w:val="24"/>
        </w:rPr>
        <w:t xml:space="preserve">indicates the goodness of the regression model. A high adjusted R squared value indicates that the regression model can be used to predict the price of a house using the size of the land the home is located. A good regression model is one that can predict the dependent variable using the explanatory variables. </w:t>
      </w:r>
    </w:p>
    <w:p w:rsidR="001F3851" w:rsidRDefault="001F3851" w:rsidP="006905A3">
      <w:pPr>
        <w:spacing w:after="0" w:line="480" w:lineRule="auto"/>
        <w:jc w:val="both"/>
        <w:rPr>
          <w:rFonts w:ascii="Times New Roman" w:hAnsi="Times New Roman" w:cs="Times New Roman"/>
          <w:sz w:val="24"/>
          <w:szCs w:val="24"/>
        </w:rPr>
      </w:pPr>
    </w:p>
    <w:p w:rsidR="001F3851" w:rsidRDefault="001F3851" w:rsidP="006905A3">
      <w:pPr>
        <w:spacing w:after="0" w:line="480" w:lineRule="auto"/>
        <w:jc w:val="both"/>
        <w:rPr>
          <w:rFonts w:ascii="Times New Roman" w:hAnsi="Times New Roman" w:cs="Times New Roman"/>
          <w:sz w:val="24"/>
          <w:szCs w:val="24"/>
        </w:rPr>
      </w:pPr>
    </w:p>
    <w:p w:rsidR="001F3851" w:rsidRDefault="001F3851" w:rsidP="006905A3">
      <w:pPr>
        <w:spacing w:after="0" w:line="480" w:lineRule="auto"/>
        <w:jc w:val="both"/>
        <w:rPr>
          <w:rFonts w:ascii="Times New Roman" w:hAnsi="Times New Roman" w:cs="Times New Roman"/>
          <w:sz w:val="24"/>
          <w:szCs w:val="24"/>
        </w:rPr>
      </w:pPr>
    </w:p>
    <w:p w:rsidR="001F3851" w:rsidRDefault="001F3851" w:rsidP="006905A3">
      <w:pPr>
        <w:spacing w:after="0" w:line="480" w:lineRule="auto"/>
        <w:jc w:val="both"/>
        <w:rPr>
          <w:rFonts w:ascii="Times New Roman" w:hAnsi="Times New Roman" w:cs="Times New Roman"/>
          <w:sz w:val="24"/>
          <w:szCs w:val="24"/>
        </w:rPr>
      </w:pPr>
    </w:p>
    <w:p w:rsidR="001F3851" w:rsidRDefault="001F3851" w:rsidP="006905A3">
      <w:pPr>
        <w:spacing w:after="0" w:line="480" w:lineRule="auto"/>
        <w:jc w:val="both"/>
        <w:rPr>
          <w:rFonts w:ascii="Times New Roman" w:hAnsi="Times New Roman" w:cs="Times New Roman"/>
          <w:sz w:val="24"/>
          <w:szCs w:val="24"/>
        </w:rPr>
      </w:pPr>
    </w:p>
    <w:p w:rsidR="006905A3" w:rsidRDefault="006905A3">
      <w:pPr>
        <w:rPr>
          <w:rFonts w:ascii="Times New Roman" w:hAnsi="Times New Roman" w:cs="Times New Roman"/>
          <w:b/>
          <w:sz w:val="24"/>
          <w:szCs w:val="24"/>
        </w:rPr>
      </w:pPr>
      <w:r>
        <w:rPr>
          <w:rFonts w:ascii="Times New Roman" w:hAnsi="Times New Roman" w:cs="Times New Roman"/>
          <w:b/>
          <w:sz w:val="24"/>
          <w:szCs w:val="24"/>
        </w:rPr>
        <w:br w:type="page"/>
      </w:r>
    </w:p>
    <w:p w:rsidR="00426B0F" w:rsidRPr="006905A3" w:rsidRDefault="006905A3" w:rsidP="006905A3">
      <w:pPr>
        <w:spacing w:after="0" w:line="480" w:lineRule="auto"/>
        <w:jc w:val="center"/>
        <w:rPr>
          <w:rFonts w:ascii="Times New Roman" w:hAnsi="Times New Roman" w:cs="Times New Roman"/>
          <w:sz w:val="24"/>
          <w:szCs w:val="24"/>
        </w:rPr>
      </w:pPr>
      <w:r w:rsidRPr="006905A3">
        <w:rPr>
          <w:rFonts w:ascii="Times New Roman" w:hAnsi="Times New Roman" w:cs="Times New Roman"/>
          <w:sz w:val="24"/>
          <w:szCs w:val="24"/>
        </w:rPr>
        <w:t>Reference</w:t>
      </w:r>
    </w:p>
    <w:p w:rsidR="006905A3" w:rsidRDefault="00426B0F" w:rsidP="006905A3">
      <w:pPr>
        <w:spacing w:after="0" w:line="480" w:lineRule="auto"/>
        <w:jc w:val="both"/>
        <w:rPr>
          <w:rFonts w:ascii="Times New Roman" w:hAnsi="Times New Roman" w:cs="Times New Roman"/>
          <w:b/>
          <w:sz w:val="24"/>
          <w:szCs w:val="24"/>
        </w:rPr>
      </w:pPr>
      <w:r>
        <w:rPr>
          <w:rFonts w:ascii="Times New Roman" w:hAnsi="Times New Roman" w:cs="Times New Roman"/>
          <w:sz w:val="24"/>
          <w:szCs w:val="24"/>
        </w:rPr>
        <w:t xml:space="preserve">Blitzer, R. (2015). </w:t>
      </w:r>
      <w:r w:rsidRPr="00426B0F">
        <w:rPr>
          <w:rFonts w:ascii="Times New Roman" w:hAnsi="Times New Roman" w:cs="Times New Roman"/>
          <w:i/>
          <w:sz w:val="24"/>
          <w:szCs w:val="24"/>
        </w:rPr>
        <w:t>Thinking Mathematically</w:t>
      </w:r>
      <w:r>
        <w:rPr>
          <w:rFonts w:ascii="Times New Roman" w:hAnsi="Times New Roman" w:cs="Times New Roman"/>
          <w:sz w:val="24"/>
          <w:szCs w:val="24"/>
        </w:rPr>
        <w:t>, 6</w:t>
      </w:r>
      <w:r>
        <w:rPr>
          <w:rFonts w:ascii="Times New Roman" w:hAnsi="Times New Roman" w:cs="Times New Roman"/>
          <w:sz w:val="24"/>
          <w:szCs w:val="24"/>
          <w:vertAlign w:val="superscript"/>
        </w:rPr>
        <w:t>Th</w:t>
      </w:r>
      <w:r>
        <w:rPr>
          <w:rFonts w:ascii="Times New Roman" w:hAnsi="Times New Roman" w:cs="Times New Roman"/>
          <w:sz w:val="24"/>
          <w:szCs w:val="24"/>
        </w:rPr>
        <w:t xml:space="preserve"> Edition. ISBN: 978032186732-2</w:t>
      </w:r>
    </w:p>
    <w:p w:rsidR="006905A3" w:rsidRPr="006905A3" w:rsidRDefault="006905A3" w:rsidP="006905A3">
      <w:pPr>
        <w:rPr>
          <w:rFonts w:ascii="Times New Roman" w:hAnsi="Times New Roman" w:cs="Times New Roman"/>
          <w:sz w:val="24"/>
          <w:szCs w:val="24"/>
        </w:rPr>
      </w:pPr>
    </w:p>
    <w:p w:rsidR="006905A3" w:rsidRPr="006905A3" w:rsidRDefault="006905A3" w:rsidP="006905A3">
      <w:pPr>
        <w:rPr>
          <w:rFonts w:ascii="Times New Roman" w:hAnsi="Times New Roman" w:cs="Times New Roman"/>
          <w:sz w:val="24"/>
          <w:szCs w:val="24"/>
        </w:rPr>
      </w:pPr>
    </w:p>
    <w:p w:rsidR="006905A3" w:rsidRDefault="006905A3" w:rsidP="006905A3">
      <w:pPr>
        <w:rPr>
          <w:rFonts w:ascii="Times New Roman" w:hAnsi="Times New Roman" w:cs="Times New Roman"/>
          <w:sz w:val="24"/>
          <w:szCs w:val="24"/>
        </w:rPr>
      </w:pPr>
    </w:p>
    <w:p w:rsidR="00426B0F" w:rsidRPr="006905A3" w:rsidRDefault="006905A3" w:rsidP="006905A3">
      <w:pPr>
        <w:tabs>
          <w:tab w:val="left" w:pos="4110"/>
        </w:tabs>
        <w:rPr>
          <w:rFonts w:ascii="Times New Roman" w:hAnsi="Times New Roman" w:cs="Times New Roman"/>
          <w:sz w:val="24"/>
          <w:szCs w:val="24"/>
        </w:rPr>
      </w:pPr>
      <w:r>
        <w:rPr>
          <w:rFonts w:ascii="Times New Roman" w:hAnsi="Times New Roman" w:cs="Times New Roman"/>
          <w:sz w:val="24"/>
          <w:szCs w:val="24"/>
        </w:rPr>
        <w:tab/>
      </w:r>
    </w:p>
    <w:sectPr w:rsidR="00426B0F" w:rsidRPr="006905A3" w:rsidSect="001F3851">
      <w:pgSz w:w="12240" w:h="15840"/>
      <w:pgMar w:top="1440" w:right="1440" w:bottom="1440" w:left="1440" w:header="720" w:footer="720"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7260" w:rsidRDefault="00027260" w:rsidP="002E2CB8">
      <w:pPr>
        <w:spacing w:after="0" w:line="240" w:lineRule="auto"/>
      </w:pPr>
      <w:r>
        <w:separator/>
      </w:r>
    </w:p>
  </w:endnote>
  <w:endnote w:type="continuationSeparator" w:id="0">
    <w:p w:rsidR="00027260" w:rsidRDefault="00027260" w:rsidP="002E2C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7260" w:rsidRDefault="00027260" w:rsidP="002E2CB8">
      <w:pPr>
        <w:spacing w:after="0" w:line="240" w:lineRule="auto"/>
      </w:pPr>
      <w:r>
        <w:separator/>
      </w:r>
    </w:p>
  </w:footnote>
  <w:footnote w:type="continuationSeparator" w:id="0">
    <w:p w:rsidR="00027260" w:rsidRDefault="00027260" w:rsidP="002E2C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2CB8" w:rsidRPr="001F3851" w:rsidRDefault="0086595B" w:rsidP="0086595B">
    <w:pPr>
      <w:pStyle w:val="Header"/>
      <w:tabs>
        <w:tab w:val="clear" w:pos="4680"/>
      </w:tabs>
      <w:rPr>
        <w:rFonts w:ascii="Times New Roman" w:hAnsi="Times New Roman" w:cs="Times New Roman"/>
        <w:sz w:val="24"/>
        <w:szCs w:val="24"/>
      </w:rPr>
    </w:pPr>
    <w:r w:rsidRPr="0086595B">
      <w:rPr>
        <w:rFonts w:ascii="Times New Roman" w:hAnsi="Times New Roman" w:cs="Times New Roman"/>
        <w:sz w:val="24"/>
        <w:szCs w:val="24"/>
      </w:rPr>
      <w:t>REGRESSION ANALYSIS</w:t>
    </w:r>
    <w:r w:rsidRPr="0086595B">
      <w:rPr>
        <w:rFonts w:ascii="Times New Roman" w:hAnsi="Times New Roman" w:cs="Times New Roman"/>
        <w:sz w:val="24"/>
        <w:szCs w:val="24"/>
      </w:rPr>
      <w:tab/>
    </w:r>
    <w:r>
      <w:rPr>
        <w:rFonts w:ascii="Times New Roman" w:hAnsi="Times New Roman" w:cs="Times New Roman"/>
        <w:sz w:val="24"/>
        <w:szCs w:val="24"/>
      </w:rPr>
      <w:t>4</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595B" w:rsidRPr="0086595B" w:rsidRDefault="0086595B" w:rsidP="0086595B">
    <w:pPr>
      <w:pStyle w:val="Header"/>
      <w:tabs>
        <w:tab w:val="clear" w:pos="4680"/>
      </w:tabs>
      <w:rPr>
        <w:rFonts w:ascii="Times New Roman" w:hAnsi="Times New Roman" w:cs="Times New Roman"/>
        <w:sz w:val="24"/>
        <w:szCs w:val="24"/>
      </w:rPr>
    </w:pPr>
    <w:r w:rsidRPr="0086595B">
      <w:rPr>
        <w:rFonts w:ascii="Times New Roman" w:hAnsi="Times New Roman" w:cs="Times New Roman"/>
        <w:sz w:val="24"/>
        <w:szCs w:val="24"/>
      </w:rPr>
      <w:t>Running head: REGRESSION ANALYSIS</w:t>
    </w:r>
    <w:r w:rsidRPr="0086595B">
      <w:rPr>
        <w:rFonts w:ascii="Times New Roman" w:hAnsi="Times New Roman" w:cs="Times New Roman"/>
        <w:sz w:val="24"/>
        <w:szCs w:val="24"/>
      </w:rPr>
      <w:tab/>
    </w:r>
    <w:r w:rsidRPr="0086595B">
      <w:rPr>
        <w:rFonts w:ascii="Times New Roman" w:hAnsi="Times New Roman" w:cs="Times New Roman"/>
        <w:sz w:val="24"/>
        <w:szCs w:val="24"/>
      </w:rPr>
      <w:fldChar w:fldCharType="begin"/>
    </w:r>
    <w:r w:rsidRPr="0086595B">
      <w:rPr>
        <w:rFonts w:ascii="Times New Roman" w:hAnsi="Times New Roman" w:cs="Times New Roman"/>
        <w:sz w:val="24"/>
        <w:szCs w:val="24"/>
      </w:rPr>
      <w:instrText xml:space="preserve"> PAGE   \* MERGEFORMAT </w:instrText>
    </w:r>
    <w:r w:rsidRPr="0086595B">
      <w:rPr>
        <w:rFonts w:ascii="Times New Roman" w:hAnsi="Times New Roman" w:cs="Times New Roman"/>
        <w:sz w:val="24"/>
        <w:szCs w:val="24"/>
      </w:rPr>
      <w:fldChar w:fldCharType="separate"/>
    </w:r>
    <w:r w:rsidR="00027260">
      <w:rPr>
        <w:rFonts w:ascii="Times New Roman" w:hAnsi="Times New Roman" w:cs="Times New Roman"/>
        <w:noProof/>
        <w:sz w:val="24"/>
        <w:szCs w:val="24"/>
      </w:rPr>
      <w:t>1</w:t>
    </w:r>
    <w:r w:rsidRPr="0086595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2734"/>
    <w:rsid w:val="00003899"/>
    <w:rsid w:val="00027260"/>
    <w:rsid w:val="001F3851"/>
    <w:rsid w:val="0020197B"/>
    <w:rsid w:val="002E2CB8"/>
    <w:rsid w:val="00345E9C"/>
    <w:rsid w:val="003C19D8"/>
    <w:rsid w:val="00426B0F"/>
    <w:rsid w:val="004C2567"/>
    <w:rsid w:val="00546043"/>
    <w:rsid w:val="005F4E3F"/>
    <w:rsid w:val="0068357D"/>
    <w:rsid w:val="006905A3"/>
    <w:rsid w:val="006950ED"/>
    <w:rsid w:val="006D680B"/>
    <w:rsid w:val="00751A40"/>
    <w:rsid w:val="00757A10"/>
    <w:rsid w:val="0078425D"/>
    <w:rsid w:val="0086595B"/>
    <w:rsid w:val="008A47AE"/>
    <w:rsid w:val="00902734"/>
    <w:rsid w:val="00945980"/>
    <w:rsid w:val="00997FCF"/>
    <w:rsid w:val="00A61CF5"/>
    <w:rsid w:val="00C4637E"/>
    <w:rsid w:val="00CB10DE"/>
    <w:rsid w:val="00EB4244"/>
    <w:rsid w:val="00F4673B"/>
    <w:rsid w:val="00F96B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ED5409E-0BA5-42F0-B997-368AA67BD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2C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2CB8"/>
  </w:style>
  <w:style w:type="paragraph" w:styleId="Footer">
    <w:name w:val="footer"/>
    <w:basedOn w:val="Normal"/>
    <w:link w:val="FooterChar"/>
    <w:uiPriority w:val="99"/>
    <w:unhideWhenUsed/>
    <w:rsid w:val="002E2C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2C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487</Words>
  <Characters>2780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Videlis W M</dc:creator>
  <cp:keywords/>
  <dc:description/>
  <cp:lastModifiedBy>hp15</cp:lastModifiedBy>
  <cp:revision>2</cp:revision>
  <dcterms:created xsi:type="dcterms:W3CDTF">2019-02-28T11:49:00Z</dcterms:created>
  <dcterms:modified xsi:type="dcterms:W3CDTF">2019-02-28T11:49:00Z</dcterms:modified>
</cp:coreProperties>
</file>